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F44" w:rsidRDefault="00D65F44" w:rsidP="007B0371">
      <w:pPr>
        <w:jc w:val="center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График проведения </w:t>
      </w:r>
      <w:r>
        <w:rPr>
          <w:sz w:val="28"/>
          <w:szCs w:val="28"/>
        </w:rPr>
        <w:t xml:space="preserve">заседания педагогического Совета </w:t>
      </w:r>
      <w:r>
        <w:rPr>
          <w:sz w:val="28"/>
          <w:szCs w:val="28"/>
          <w:lang w:val="tt-RU"/>
        </w:rPr>
        <w:t xml:space="preserve">                        </w:t>
      </w:r>
      <w:r>
        <w:rPr>
          <w:sz w:val="28"/>
          <w:szCs w:val="28"/>
        </w:rPr>
        <w:t>муниципального автономного дошкольного образовательного учреждения</w:t>
      </w:r>
    </w:p>
    <w:p w:rsidR="00D65F44" w:rsidRDefault="00D65F44" w:rsidP="007B0371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№72 комбинированного вида»                                            Авиастроительного района г.Казани</w:t>
      </w:r>
      <w:r>
        <w:rPr>
          <w:sz w:val="28"/>
          <w:szCs w:val="28"/>
          <w:lang w:val="tt-RU"/>
        </w:rPr>
        <w:t xml:space="preserve">                                                                                               </w:t>
      </w:r>
      <w:r>
        <w:rPr>
          <w:sz w:val="28"/>
          <w:szCs w:val="28"/>
        </w:rPr>
        <w:t>на 2019-2020 учебный год</w:t>
      </w:r>
    </w:p>
    <w:p w:rsidR="00D65F44" w:rsidRDefault="00D65F44" w:rsidP="007B0371">
      <w:pPr>
        <w:jc w:val="center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D65F44">
        <w:tc>
          <w:tcPr>
            <w:tcW w:w="4785" w:type="dxa"/>
          </w:tcPr>
          <w:p w:rsidR="00D65F44" w:rsidRPr="0014601B" w:rsidRDefault="00D65F44" w:rsidP="0014601B">
            <w:pPr>
              <w:jc w:val="center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val="tt-RU" w:eastAsia="en-US"/>
              </w:rPr>
              <w:t>Тема</w:t>
            </w:r>
          </w:p>
        </w:tc>
        <w:tc>
          <w:tcPr>
            <w:tcW w:w="4786" w:type="dxa"/>
          </w:tcPr>
          <w:p w:rsidR="00D65F44" w:rsidRPr="0014601B" w:rsidRDefault="00D65F44" w:rsidP="0014601B">
            <w:pPr>
              <w:jc w:val="center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val="tt-RU" w:eastAsia="en-US"/>
              </w:rPr>
              <w:t>Время проведения</w:t>
            </w:r>
          </w:p>
        </w:tc>
      </w:tr>
      <w:tr w:rsidR="00D65F44">
        <w:tc>
          <w:tcPr>
            <w:tcW w:w="4785" w:type="dxa"/>
          </w:tcPr>
          <w:p w:rsidR="00D65F44" w:rsidRPr="0014601B" w:rsidRDefault="00D65F44">
            <w:pPr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eastAsia="en-US"/>
              </w:rPr>
              <w:t>«Перспективное развити</w:t>
            </w:r>
            <w:r>
              <w:rPr>
                <w:sz w:val="28"/>
                <w:szCs w:val="28"/>
                <w:lang w:eastAsia="en-US"/>
              </w:rPr>
              <w:t xml:space="preserve">е дошкольного учреждения на 2019-2020 </w:t>
            </w:r>
            <w:r w:rsidRPr="0014601B">
              <w:rPr>
                <w:sz w:val="28"/>
                <w:szCs w:val="28"/>
                <w:lang w:eastAsia="en-US"/>
              </w:rPr>
              <w:t>учебный год</w:t>
            </w:r>
            <w:r w:rsidRPr="0014601B">
              <w:rPr>
                <w:sz w:val="28"/>
                <w:szCs w:val="28"/>
                <w:lang w:val="tt-RU" w:eastAsia="en-US"/>
              </w:rPr>
              <w:t>”</w:t>
            </w:r>
            <w:r w:rsidRPr="0014601B">
              <w:rPr>
                <w:sz w:val="28"/>
                <w:szCs w:val="28"/>
                <w:lang w:eastAsia="en-US"/>
              </w:rPr>
              <w:t xml:space="preserve">.  </w:t>
            </w:r>
          </w:p>
        </w:tc>
        <w:tc>
          <w:tcPr>
            <w:tcW w:w="4786" w:type="dxa"/>
          </w:tcPr>
          <w:p w:rsidR="00D65F44" w:rsidRPr="0014601B" w:rsidRDefault="00D65F44" w:rsidP="0014601B">
            <w:pPr>
              <w:jc w:val="center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val="tt-RU" w:eastAsia="en-US"/>
              </w:rPr>
              <w:t>Первая неделя сентября</w:t>
            </w:r>
          </w:p>
        </w:tc>
      </w:tr>
      <w:tr w:rsidR="00D65F44">
        <w:tc>
          <w:tcPr>
            <w:tcW w:w="4785" w:type="dxa"/>
          </w:tcPr>
          <w:p w:rsidR="00D65F44" w:rsidRPr="0014601B" w:rsidRDefault="00D65F44" w:rsidP="0014601B">
            <w:pPr>
              <w:tabs>
                <w:tab w:val="left" w:pos="426"/>
              </w:tabs>
              <w:spacing w:after="120"/>
              <w:ind w:right="449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eastAsia="en-US"/>
              </w:rPr>
              <w:t>«</w:t>
            </w:r>
            <w:r w:rsidRPr="0014601B">
              <w:rPr>
                <w:sz w:val="28"/>
                <w:szCs w:val="28"/>
                <w:lang w:val="tt-RU" w:eastAsia="en-US"/>
              </w:rPr>
              <w:t>Формировать семейные ценности для обогащения социального опыта ребёнка через реализацию игровых проектов, сохранение и укрепление здоровья детей их физического развития и совместную деятельность с семьями воспитанников</w:t>
            </w:r>
            <w:r w:rsidRPr="0014601B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4786" w:type="dxa"/>
          </w:tcPr>
          <w:p w:rsidR="00D65F44" w:rsidRPr="0014601B" w:rsidRDefault="00D65F44" w:rsidP="0014601B">
            <w:pPr>
              <w:jc w:val="center"/>
              <w:rPr>
                <w:sz w:val="28"/>
                <w:szCs w:val="28"/>
                <w:lang w:eastAsia="en-US"/>
              </w:rPr>
            </w:pPr>
            <w:r w:rsidRPr="0014601B">
              <w:rPr>
                <w:sz w:val="28"/>
                <w:szCs w:val="28"/>
                <w:lang w:val="tt-RU" w:eastAsia="en-US"/>
              </w:rPr>
              <w:t>Третья неделя ноября</w:t>
            </w:r>
          </w:p>
        </w:tc>
      </w:tr>
      <w:tr w:rsidR="00D65F44">
        <w:tc>
          <w:tcPr>
            <w:tcW w:w="4785" w:type="dxa"/>
          </w:tcPr>
          <w:p w:rsidR="00D65F44" w:rsidRPr="0014601B" w:rsidRDefault="00D65F44" w:rsidP="0014601B">
            <w:pPr>
              <w:tabs>
                <w:tab w:val="left" w:pos="426"/>
              </w:tabs>
              <w:spacing w:after="120"/>
              <w:ind w:right="449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eastAsia="en-US"/>
              </w:rPr>
              <w:t>«</w:t>
            </w:r>
            <w:r w:rsidRPr="0014601B">
              <w:rPr>
                <w:sz w:val="28"/>
                <w:szCs w:val="28"/>
                <w:lang w:val="tt-RU" w:eastAsia="en-US"/>
              </w:rPr>
              <w:t>Развивать и совершенствовать проектную деятельность педагогического коллектива, детей и родителей по освоению образовательной области «Социально-коммуникативное развитие» в условиях билингвального образования и ЭРС (Этнокультурное региональное составляющее), коррекцию недостатков с нарушениями психического и речевого развития детей</w:t>
            </w:r>
            <w:r w:rsidRPr="0014601B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4786" w:type="dxa"/>
          </w:tcPr>
          <w:p w:rsidR="00D65F44" w:rsidRPr="0014601B" w:rsidRDefault="00D65F44" w:rsidP="0014601B">
            <w:pPr>
              <w:jc w:val="center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val="tt-RU" w:eastAsia="en-US"/>
              </w:rPr>
              <w:t>Третья неделя января</w:t>
            </w:r>
          </w:p>
        </w:tc>
      </w:tr>
      <w:tr w:rsidR="00D65F44">
        <w:tc>
          <w:tcPr>
            <w:tcW w:w="4785" w:type="dxa"/>
          </w:tcPr>
          <w:p w:rsidR="00D65F44" w:rsidRPr="0014601B" w:rsidRDefault="00D65F44">
            <w:pPr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eastAsia="en-US"/>
              </w:rPr>
              <w:t>«</w:t>
            </w:r>
            <w:r w:rsidRPr="0014601B">
              <w:rPr>
                <w:sz w:val="28"/>
                <w:szCs w:val="28"/>
                <w:lang w:val="tt-RU" w:eastAsia="en-US"/>
              </w:rPr>
              <w:t>Обеспечить психолого-педагогическую поддержку семей воспитанников и повышать компетентность родителей (законных представителей) и педагогов ДОУ в вопросах воспитания и гармоничного развития детей</w:t>
            </w:r>
            <w:r w:rsidRPr="0014601B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4786" w:type="dxa"/>
          </w:tcPr>
          <w:p w:rsidR="00D65F44" w:rsidRPr="0014601B" w:rsidRDefault="00D65F44" w:rsidP="0014601B">
            <w:pPr>
              <w:jc w:val="center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val="tt-RU" w:eastAsia="en-US"/>
              </w:rPr>
              <w:t>Четвёртая неделя марта</w:t>
            </w:r>
          </w:p>
        </w:tc>
      </w:tr>
      <w:tr w:rsidR="00D65F44">
        <w:tc>
          <w:tcPr>
            <w:tcW w:w="4785" w:type="dxa"/>
          </w:tcPr>
          <w:p w:rsidR="00D65F44" w:rsidRPr="0014601B" w:rsidRDefault="00D65F44" w:rsidP="0014601B">
            <w:pPr>
              <w:pStyle w:val="1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«Итоги работы МАДОУ за 2019-2020</w:t>
            </w:r>
            <w:r w:rsidRPr="0014601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учебный год». О выполнении задач учебного года.</w:t>
            </w:r>
          </w:p>
        </w:tc>
        <w:tc>
          <w:tcPr>
            <w:tcW w:w="4786" w:type="dxa"/>
          </w:tcPr>
          <w:p w:rsidR="00D65F44" w:rsidRPr="0014601B" w:rsidRDefault="00D65F44" w:rsidP="0014601B">
            <w:pPr>
              <w:jc w:val="center"/>
              <w:rPr>
                <w:sz w:val="28"/>
                <w:szCs w:val="28"/>
                <w:lang w:val="tt-RU" w:eastAsia="en-US"/>
              </w:rPr>
            </w:pPr>
            <w:r w:rsidRPr="0014601B">
              <w:rPr>
                <w:sz w:val="28"/>
                <w:szCs w:val="28"/>
                <w:lang w:val="tt-RU" w:eastAsia="en-US"/>
              </w:rPr>
              <w:t>Вторая неделя мая</w:t>
            </w:r>
          </w:p>
        </w:tc>
      </w:tr>
    </w:tbl>
    <w:p w:rsidR="00D65F44" w:rsidRDefault="00D65F44"/>
    <w:sectPr w:rsidR="00D65F44" w:rsidSect="004A2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0371"/>
    <w:rsid w:val="0014601B"/>
    <w:rsid w:val="003847EE"/>
    <w:rsid w:val="004A2F12"/>
    <w:rsid w:val="006D338B"/>
    <w:rsid w:val="007B0371"/>
    <w:rsid w:val="00CC64F2"/>
    <w:rsid w:val="00D65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37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7B0371"/>
    <w:rPr>
      <w:rFonts w:eastAsia="Times New Roman" w:cs="Calibri"/>
    </w:rPr>
  </w:style>
  <w:style w:type="table" w:styleId="TableGrid">
    <w:name w:val="Table Grid"/>
    <w:basedOn w:val="TableNormal"/>
    <w:uiPriority w:val="99"/>
    <w:rsid w:val="007B037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313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213</Words>
  <Characters>1216</Characters>
  <Application>Microsoft Office Outlook</Application>
  <DocSecurity>0</DocSecurity>
  <Lines>0</Lines>
  <Paragraphs>0</Paragraphs>
  <ScaleCrop>false</ScaleCrop>
  <Company>-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Настя</cp:lastModifiedBy>
  <cp:revision>3</cp:revision>
  <dcterms:created xsi:type="dcterms:W3CDTF">2017-10-16T11:29:00Z</dcterms:created>
  <dcterms:modified xsi:type="dcterms:W3CDTF">2020-01-05T11:39:00Z</dcterms:modified>
</cp:coreProperties>
</file>